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A902" w14:textId="2B55AFEF" w:rsidR="00985719" w:rsidRPr="00034080" w:rsidRDefault="00985719" w:rsidP="00985719">
      <w:pPr>
        <w:rPr>
          <w:rFonts w:ascii="Times New Roman" w:hAnsi="Times New Roman"/>
          <w:b/>
          <w:bCs/>
          <w:iCs/>
          <w:sz w:val="24"/>
          <w:szCs w:val="24"/>
        </w:rPr>
      </w:pPr>
      <w:r w:rsidRPr="00034080">
        <w:rPr>
          <w:rFonts w:ascii="Times New Roman" w:hAnsi="Times New Roman"/>
          <w:b/>
          <w:bCs/>
          <w:iCs/>
          <w:sz w:val="24"/>
          <w:szCs w:val="24"/>
        </w:rPr>
        <w:t>URL-urile disponibile pentru IQE:</w:t>
      </w:r>
    </w:p>
    <w:tbl>
      <w:tblPr>
        <w:tblW w:w="989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4228"/>
      </w:tblGrid>
      <w:tr w:rsidR="00985719" w:rsidRPr="00A21035" w14:paraId="1D0DBDE2" w14:textId="77777777" w:rsidTr="000F7AF6">
        <w:tc>
          <w:tcPr>
            <w:tcW w:w="56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59886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b/>
                <w:sz w:val="24"/>
                <w:szCs w:val="24"/>
                <w:lang w:eastAsia="zh-CN" w:bidi="ar"/>
              </w:rPr>
              <w:t>URLs / End-points</w:t>
            </w:r>
          </w:p>
        </w:tc>
        <w:tc>
          <w:tcPr>
            <w:tcW w:w="422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954F9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b/>
                <w:sz w:val="24"/>
                <w:szCs w:val="24"/>
                <w:lang w:eastAsia="zh-CN" w:bidi="ar"/>
              </w:rPr>
              <w:t> Remarks</w:t>
            </w:r>
          </w:p>
        </w:tc>
      </w:tr>
      <w:tr w:rsidR="00985719" w:rsidRPr="00A21035" w14:paraId="7E422D42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A5062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6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https://portal-int-ro.nmvs.eu:443</w:t>
              </w:r>
            </w:hyperlink>
            <w:r w:rsidRPr="00A2103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A8BCD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Web GUI</w:t>
            </w:r>
          </w:p>
        </w:tc>
      </w:tr>
      <w:tr w:rsidR="00985719" w:rsidRPr="00A21035" w14:paraId="3E21CDAA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F2B7F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https://portal-pki-int-ro.nmvs.eu:443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47DFA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PKI Portal</w:t>
            </w:r>
          </w:p>
        </w:tc>
      </w:tr>
      <w:tr w:rsidR="00985719" w:rsidRPr="00A21035" w14:paraId="48C48A0A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BD78A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https://ws-single-transactions-int-ro.nmvs.eu:8443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8885F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Single Pack Transactions</w:t>
            </w:r>
          </w:p>
        </w:tc>
      </w:tr>
      <w:tr w:rsidR="00985719" w:rsidRPr="00A21035" w14:paraId="2368E2FE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08031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https://ws-pki-int-ro.nmvs.eu:8444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2BA7B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PKI web services</w:t>
            </w:r>
          </w:p>
        </w:tc>
      </w:tr>
      <w:tr w:rsidR="00985719" w:rsidRPr="00A21035" w14:paraId="4B139721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8E9BE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0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https://ws-bulk-transactions-int-ro.nmvs.eu:8445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BCBBA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Bulk Transaction web services</w:t>
            </w:r>
          </w:p>
        </w:tc>
      </w:tr>
      <w:tr w:rsidR="00985719" w:rsidRPr="00A21035" w14:paraId="766410C8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9B0CB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https://ws-mixed-bulk-transactions-int-ro.nmvs.eu:8446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0337D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Mixed Bulk Transaction web services</w:t>
            </w:r>
          </w:p>
        </w:tc>
      </w:tr>
      <w:tr w:rsidR="00985719" w:rsidRPr="00A21035" w14:paraId="2C5AB9C6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4C8B5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2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https://ws-master-data-int-ro.nmvs.eu:8447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4B1EE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Master Data web services</w:t>
            </w:r>
          </w:p>
        </w:tc>
      </w:tr>
      <w:tr w:rsidR="00985719" w:rsidRPr="00A21035" w14:paraId="3A541A70" w14:textId="77777777" w:rsidTr="000F7AF6">
        <w:tc>
          <w:tcPr>
            <w:tcW w:w="566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5B141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3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https://ws-support-int-ro.nmvs.eu:8448</w:t>
              </w:r>
            </w:hyperlink>
          </w:p>
        </w:tc>
        <w:tc>
          <w:tcPr>
            <w:tcW w:w="422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DD9AA" w14:textId="77777777" w:rsidR="00985719" w:rsidRPr="00A21035" w:rsidRDefault="00985719" w:rsidP="000F7A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 Support web services</w:t>
            </w:r>
          </w:p>
        </w:tc>
      </w:tr>
    </w:tbl>
    <w:p w14:paraId="4786FFB2" w14:textId="77777777" w:rsidR="00985719" w:rsidRDefault="00985719" w:rsidP="00985719">
      <w:pPr>
        <w:rPr>
          <w:rFonts w:ascii="Times New Roman" w:hAnsi="Times New Roman"/>
          <w:b/>
          <w:bCs/>
          <w:sz w:val="24"/>
          <w:szCs w:val="24"/>
        </w:rPr>
      </w:pPr>
    </w:p>
    <w:p w14:paraId="210C34AB" w14:textId="51A78C2A" w:rsidR="00985719" w:rsidRPr="00034080" w:rsidRDefault="00985719" w:rsidP="00985719">
      <w:pPr>
        <w:rPr>
          <w:rFonts w:ascii="Times New Roman" w:hAnsi="Times New Roman"/>
          <w:b/>
          <w:bCs/>
          <w:sz w:val="24"/>
          <w:szCs w:val="24"/>
        </w:rPr>
      </w:pPr>
      <w:r w:rsidRPr="00034080">
        <w:rPr>
          <w:rFonts w:ascii="Times New Roman" w:hAnsi="Times New Roman"/>
          <w:b/>
          <w:bCs/>
          <w:sz w:val="24"/>
          <w:szCs w:val="24"/>
        </w:rPr>
        <w:t>URL-uril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Pr="00034080">
        <w:rPr>
          <w:rFonts w:ascii="Times New Roman" w:hAnsi="Times New Roman"/>
          <w:b/>
          <w:bCs/>
          <w:sz w:val="24"/>
          <w:szCs w:val="24"/>
        </w:rPr>
        <w:t xml:space="preserve"> disponibile pentru PROD</w:t>
      </w:r>
      <w:bookmarkStart w:id="0" w:name="m_1024421338814010534_m_1442664610336131"/>
      <w:bookmarkEnd w:id="0"/>
    </w:p>
    <w:tbl>
      <w:tblPr>
        <w:tblW w:w="998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4461"/>
      </w:tblGrid>
      <w:tr w:rsidR="00985719" w:rsidRPr="00A21035" w14:paraId="2894817C" w14:textId="77777777" w:rsidTr="000F7AF6">
        <w:tc>
          <w:tcPr>
            <w:tcW w:w="551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D5843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b/>
                <w:sz w:val="24"/>
                <w:szCs w:val="24"/>
                <w:lang w:eastAsia="zh-CN" w:bidi="ar"/>
              </w:rPr>
              <w:t>URLs / End-points</w:t>
            </w:r>
          </w:p>
        </w:tc>
        <w:tc>
          <w:tcPr>
            <w:tcW w:w="4461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001DE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b/>
                <w:sz w:val="24"/>
                <w:szCs w:val="24"/>
                <w:lang w:eastAsia="zh-CN" w:bidi="ar"/>
              </w:rPr>
              <w:t> Remarks</w:t>
            </w:r>
          </w:p>
        </w:tc>
      </w:tr>
      <w:tr w:rsidR="00985719" w:rsidRPr="00A21035" w14:paraId="3BB3C727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831CF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4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https://portal-prod-ro.nmvs.eu:443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BC224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Web GUI</w:t>
            </w:r>
          </w:p>
        </w:tc>
      </w:tr>
      <w:tr w:rsidR="00985719" w:rsidRPr="00A21035" w14:paraId="497BF6CA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C0878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5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https://portal-pki-prod-ro.nmvs.eu:443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DD39C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PKI Portal</w:t>
            </w:r>
          </w:p>
        </w:tc>
      </w:tr>
      <w:tr w:rsidR="00985719" w:rsidRPr="00A21035" w14:paraId="3968F4BF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78B89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6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https://ws-single-transactions-prod-ro.nmvs.eu:8443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0CCAE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Single Pack Transactions</w:t>
            </w:r>
          </w:p>
        </w:tc>
      </w:tr>
      <w:tr w:rsidR="00985719" w:rsidRPr="00A21035" w14:paraId="183AA9E8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20C72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7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https://ws-pki-prod-ro.nmvs.eu:8444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428B6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PKI web services</w:t>
            </w:r>
          </w:p>
        </w:tc>
      </w:tr>
      <w:tr w:rsidR="00985719" w:rsidRPr="00A21035" w14:paraId="633910A8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4F051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8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https://ws-bulk-transactions-prod-ro.nmvs.eu:8445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40E64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Bulk Transaction web services</w:t>
            </w:r>
          </w:p>
        </w:tc>
      </w:tr>
      <w:tr w:rsidR="00985719" w:rsidRPr="00A21035" w14:paraId="0CF5D6F9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0E077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https://ws-mixed-bulk-transactions-prod-ro.nmvs.eu:8446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FEA22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Mixed Bulk Transaction web services</w:t>
            </w:r>
          </w:p>
        </w:tc>
      </w:tr>
      <w:tr w:rsidR="00985719" w:rsidRPr="00A21035" w14:paraId="47E2197A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4BFE9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0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https://ws-master-data-prod-ro.nmvs.eu:8447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322FD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Master Data web services</w:t>
            </w:r>
          </w:p>
        </w:tc>
      </w:tr>
      <w:tr w:rsidR="00985719" w:rsidRPr="00A21035" w14:paraId="2E17F4CB" w14:textId="77777777" w:rsidTr="000F7AF6">
        <w:tc>
          <w:tcPr>
            <w:tcW w:w="5519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847CB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1" w:anchor="sent/_blank" w:tgtFrame="https://mail.google.com/mail/u/0/" w:history="1">
              <w:r w:rsidRPr="00A21035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https://ws-support-prod-ro.nmvs.eu:8448</w:t>
              </w:r>
            </w:hyperlink>
          </w:p>
        </w:tc>
        <w:tc>
          <w:tcPr>
            <w:tcW w:w="4461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714DC" w14:textId="77777777" w:rsidR="00985719" w:rsidRPr="00A21035" w:rsidRDefault="00985719" w:rsidP="000F7AF6">
            <w:pPr>
              <w:spacing w:after="0"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035">
              <w:rPr>
                <w:rFonts w:ascii="Times New Roman" w:hAnsi="Times New Roman"/>
                <w:sz w:val="24"/>
                <w:szCs w:val="24"/>
                <w:lang w:eastAsia="zh-CN" w:bidi="ar"/>
              </w:rPr>
              <w:t>NMVS Support web services</w:t>
            </w:r>
          </w:p>
        </w:tc>
      </w:tr>
    </w:tbl>
    <w:p w14:paraId="6816E46A" w14:textId="77777777" w:rsidR="00985719" w:rsidRPr="003F7258" w:rsidRDefault="00985719" w:rsidP="00985719">
      <w:pPr>
        <w:rPr>
          <w:rFonts w:ascii="Times New Roman" w:eastAsia="STZhongsong" w:hAnsi="Times New Roman"/>
          <w:sz w:val="24"/>
          <w:szCs w:val="24"/>
          <w:lang w:eastAsia="zh-CN"/>
        </w:rPr>
      </w:pPr>
    </w:p>
    <w:p w14:paraId="2BBC01C4" w14:textId="77777777" w:rsidR="00985719" w:rsidRDefault="00985719"/>
    <w:sectPr w:rsidR="00985719" w:rsidSect="0098571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850" w:h="16783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164F5" w14:textId="77777777" w:rsidR="006141FD" w:rsidRDefault="006141FD" w:rsidP="00985719">
      <w:pPr>
        <w:spacing w:after="0" w:line="240" w:lineRule="auto"/>
      </w:pPr>
      <w:r>
        <w:separator/>
      </w:r>
    </w:p>
  </w:endnote>
  <w:endnote w:type="continuationSeparator" w:id="0">
    <w:p w14:paraId="2765A8FC" w14:textId="77777777" w:rsidR="006141FD" w:rsidRDefault="006141FD" w:rsidP="00985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7E8D" w14:textId="77777777" w:rsidR="00C53C3B" w:rsidRDefault="00C53C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9BC02" w14:textId="77777777" w:rsidR="00985719" w:rsidRPr="003F7258" w:rsidRDefault="00985719">
    <w:pPr>
      <w:pStyle w:val="Footer"/>
      <w:rPr>
        <w:rFonts w:ascii="Times New Roman" w:hAnsi="Times New Roman"/>
        <w:sz w:val="16"/>
        <w:szCs w:val="16"/>
      </w:rPr>
    </w:pPr>
    <w:r w:rsidRPr="003F7258">
      <w:rPr>
        <w:rFonts w:ascii="Times New Roman" w:hAnsi="Times New Roman"/>
        <w:sz w:val="16"/>
        <w:szCs w:val="16"/>
      </w:rPr>
      <w:t>OSMR-</w:t>
    </w:r>
    <w:r>
      <w:rPr>
        <w:rFonts w:ascii="Times New Roman" w:hAnsi="Times New Roman"/>
        <w:sz w:val="16"/>
        <w:szCs w:val="16"/>
      </w:rPr>
      <w:t>IL</w:t>
    </w:r>
    <w:r w:rsidRPr="003F7258">
      <w:rPr>
        <w:rFonts w:ascii="Times New Roman" w:hAnsi="Times New Roman"/>
        <w:sz w:val="16"/>
        <w:szCs w:val="16"/>
      </w:rPr>
      <w:t>-08 vs 8.0</w:t>
    </w:r>
  </w:p>
  <w:p w14:paraId="47BE551E" w14:textId="77777777" w:rsidR="00985719" w:rsidRPr="003F7258" w:rsidRDefault="00985719">
    <w:pPr>
      <w:pStyle w:val="Footer"/>
      <w:rPr>
        <w:rFonts w:ascii="Times New Roman" w:hAnsi="Times New Roman"/>
        <w:color w:val="FF0000"/>
        <w:sz w:val="16"/>
        <w:szCs w:val="16"/>
      </w:rPr>
    </w:pPr>
    <w:r w:rsidRPr="003F7258">
      <w:rPr>
        <w:rFonts w:ascii="Times New Roman" w:hAnsi="Times New Roman"/>
        <w:color w:val="FF0000"/>
        <w:sz w:val="16"/>
        <w:szCs w:val="16"/>
      </w:rPr>
      <w:t>Document 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4672" w14:textId="22AEEE6E" w:rsidR="00985719" w:rsidRPr="00985719" w:rsidRDefault="00985719">
    <w:pPr>
      <w:pStyle w:val="Footer"/>
      <w:rPr>
        <w:rFonts w:ascii="Times New Roman" w:hAnsi="Times New Roman"/>
        <w:sz w:val="16"/>
        <w:szCs w:val="16"/>
        <w:lang w:val="en-US"/>
      </w:rPr>
    </w:pPr>
    <w:r w:rsidRPr="00985719">
      <w:rPr>
        <w:rFonts w:ascii="Times New Roman" w:hAnsi="Times New Roman"/>
        <w:sz w:val="16"/>
        <w:szCs w:val="16"/>
        <w:lang w:val="en-US"/>
      </w:rPr>
      <w:t>Anexa1 /OSMR-IL-08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6A64F" w14:textId="77777777" w:rsidR="006141FD" w:rsidRDefault="006141FD" w:rsidP="00985719">
      <w:pPr>
        <w:spacing w:after="0" w:line="240" w:lineRule="auto"/>
      </w:pPr>
      <w:r>
        <w:separator/>
      </w:r>
    </w:p>
  </w:footnote>
  <w:footnote w:type="continuationSeparator" w:id="0">
    <w:p w14:paraId="56082F81" w14:textId="77777777" w:rsidR="006141FD" w:rsidRDefault="006141FD" w:rsidP="00985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81793" w14:textId="77777777" w:rsidR="00C53C3B" w:rsidRDefault="00C53C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X="-142" w:tblpY="51"/>
      <w:tblOverlap w:val="never"/>
      <w:tblW w:w="99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53"/>
      <w:gridCol w:w="4925"/>
      <w:gridCol w:w="3010"/>
    </w:tblGrid>
    <w:tr w:rsidR="000046DB" w14:paraId="702D5D89" w14:textId="77777777" w:rsidTr="006A64F0">
      <w:trPr>
        <w:trHeight w:val="142"/>
      </w:trPr>
      <w:tc>
        <w:tcPr>
          <w:tcW w:w="205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51459A16" w14:textId="77777777" w:rsidR="00985719" w:rsidRDefault="00985719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7935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6352730" w14:textId="77777777" w:rsidR="00985719" w:rsidRPr="007C0729" w:rsidRDefault="00985719">
          <w:pPr>
            <w:tabs>
              <w:tab w:val="left" w:pos="1200"/>
            </w:tabs>
            <w:ind w:right="10" w:firstLineChars="183" w:firstLine="366"/>
            <w:jc w:val="center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</w:p>
      </w:tc>
    </w:tr>
    <w:tr w:rsidR="000046DB" w14:paraId="11937349" w14:textId="77777777" w:rsidTr="00A63C54">
      <w:trPr>
        <w:trHeight w:val="996"/>
      </w:trPr>
      <w:tc>
        <w:tcPr>
          <w:tcW w:w="2053" w:type="dxa"/>
          <w:vMerge w:val="restart"/>
          <w:tcBorders>
            <w:top w:val="single" w:sz="4" w:space="0" w:color="auto"/>
          </w:tcBorders>
        </w:tcPr>
        <w:p w14:paraId="176A4FC7" w14:textId="77777777" w:rsidR="00985719" w:rsidRDefault="00985719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noProof/>
              <w:sz w:val="24"/>
              <w:szCs w:val="24"/>
            </w:rPr>
            <w:drawing>
              <wp:anchor distT="0" distB="0" distL="114300" distR="114300" simplePos="0" relativeHeight="251659264" behindDoc="0" locked="0" layoutInCell="1" allowOverlap="1" wp14:anchorId="5697A4A6" wp14:editId="12945B7C">
                <wp:simplePos x="0" y="0"/>
                <wp:positionH relativeFrom="column">
                  <wp:posOffset>69850</wp:posOffset>
                </wp:positionH>
                <wp:positionV relativeFrom="paragraph">
                  <wp:posOffset>19685</wp:posOffset>
                </wp:positionV>
                <wp:extent cx="1047750" cy="600075"/>
                <wp:effectExtent l="0" t="0" r="0" b="9525"/>
                <wp:wrapThrough wrapText="bothSides">
                  <wp:wrapPolygon edited="0">
                    <wp:start x="0" y="0"/>
                    <wp:lineTo x="0" y="21257"/>
                    <wp:lineTo x="21207" y="21257"/>
                    <wp:lineTo x="21207" y="0"/>
                    <wp:lineTo x="0" y="0"/>
                  </wp:wrapPolygon>
                </wp:wrapThrough>
                <wp:docPr id="1440022734" name="Picture 14400227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77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35" w:type="dxa"/>
          <w:gridSpan w:val="2"/>
          <w:tcBorders>
            <w:top w:val="single" w:sz="4" w:space="0" w:color="auto"/>
          </w:tcBorders>
          <w:vAlign w:val="center"/>
        </w:tcPr>
        <w:p w14:paraId="64833445" w14:textId="77777777" w:rsidR="00985719" w:rsidRPr="00034D27" w:rsidRDefault="00985719">
          <w:pPr>
            <w:tabs>
              <w:tab w:val="left" w:pos="1200"/>
            </w:tabs>
            <w:ind w:right="10"/>
            <w:jc w:val="center"/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</w:pP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 xml:space="preserve">MANUAL DE INSTRUCțIUNI </w:t>
          </w:r>
          <w:r w:rsidRPr="00034D27"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  <w:t>pentru U</w:t>
          </w: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 xml:space="preserve">TILIZATORUL FINAL </w:t>
          </w:r>
          <w:r w:rsidRPr="00034D27"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  <w:t>privind</w:t>
          </w:r>
        </w:p>
        <w:p w14:paraId="18793700" w14:textId="77777777" w:rsidR="00985719" w:rsidRPr="00034D27" w:rsidRDefault="00985719">
          <w:pPr>
            <w:tabs>
              <w:tab w:val="left" w:pos="1200"/>
            </w:tabs>
            <w:ind w:right="10"/>
            <w:jc w:val="center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 xml:space="preserve">ÎnregistrareA </w:t>
          </w:r>
          <w:r w:rsidRPr="00034D27">
            <w:rPr>
              <w:rFonts w:ascii="Times New Roman" w:eastAsia="STZhongsong" w:hAnsi="Times New Roman"/>
              <w:b/>
              <w:sz w:val="20"/>
              <w:szCs w:val="20"/>
              <w:lang w:val="en-GB" w:eastAsia="zh-CN"/>
            </w:rPr>
            <w:t>și</w:t>
          </w: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 xml:space="preserve"> utilizarea </w:t>
          </w:r>
        </w:p>
        <w:p w14:paraId="7D3FBF1B" w14:textId="77777777" w:rsidR="00985719" w:rsidRPr="007C0729" w:rsidRDefault="00985719">
          <w:pPr>
            <w:tabs>
              <w:tab w:val="left" w:pos="1200"/>
            </w:tabs>
            <w:ind w:right="10" w:firstLineChars="183" w:firstLine="366"/>
            <w:jc w:val="center"/>
            <w:rPr>
              <w:rFonts w:ascii="Tahoma" w:eastAsia="STZhongsong" w:hAnsi="Tahoma" w:cs="Tahoma"/>
              <w:b/>
              <w:caps/>
              <w:sz w:val="20"/>
              <w:szCs w:val="20"/>
              <w:lang w:val="en-GB" w:eastAsia="zh-CN"/>
            </w:rPr>
          </w:pPr>
          <w:r w:rsidRPr="00034D27"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  <w:t>Sistemului național de verificare a medicamentelor (snvm)</w:t>
          </w:r>
        </w:p>
      </w:tc>
    </w:tr>
    <w:tr w:rsidR="000046DB" w14:paraId="6F0C1941" w14:textId="77777777" w:rsidTr="00634560">
      <w:trPr>
        <w:trHeight w:val="378"/>
      </w:trPr>
      <w:tc>
        <w:tcPr>
          <w:tcW w:w="2053" w:type="dxa"/>
          <w:vMerge/>
        </w:tcPr>
        <w:p w14:paraId="60BA7063" w14:textId="77777777" w:rsidR="00985719" w:rsidRDefault="00985719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4925" w:type="dxa"/>
          <w:tcBorders>
            <w:top w:val="single" w:sz="4" w:space="0" w:color="auto"/>
          </w:tcBorders>
          <w:vAlign w:val="center"/>
        </w:tcPr>
        <w:p w14:paraId="6B7680FF" w14:textId="77777777" w:rsidR="00985719" w:rsidRPr="007C0729" w:rsidRDefault="00985719">
          <w:pPr>
            <w:tabs>
              <w:tab w:val="left" w:pos="1200"/>
            </w:tabs>
            <w:ind w:right="10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7C0729">
            <w:rPr>
              <w:rFonts w:ascii="Times New Roman" w:hAnsi="Times New Roman"/>
              <w:sz w:val="20"/>
              <w:szCs w:val="20"/>
            </w:rPr>
            <w:t>Cod Document:  OSMR-</w:t>
          </w:r>
          <w:r>
            <w:rPr>
              <w:rFonts w:ascii="Times New Roman" w:hAnsi="Times New Roman"/>
              <w:sz w:val="20"/>
              <w:szCs w:val="20"/>
            </w:rPr>
            <w:t>IL</w:t>
          </w:r>
          <w:r w:rsidRPr="007C0729">
            <w:rPr>
              <w:rFonts w:ascii="Times New Roman" w:hAnsi="Times New Roman"/>
              <w:sz w:val="20"/>
              <w:szCs w:val="20"/>
            </w:rPr>
            <w:t>-0</w:t>
          </w:r>
          <w:r>
            <w:rPr>
              <w:rFonts w:ascii="Times New Roman" w:hAnsi="Times New Roman"/>
              <w:sz w:val="20"/>
              <w:szCs w:val="20"/>
            </w:rPr>
            <w:t>8</w:t>
          </w:r>
        </w:p>
      </w:tc>
      <w:tc>
        <w:tcPr>
          <w:tcW w:w="3010" w:type="dxa"/>
          <w:tcBorders>
            <w:top w:val="single" w:sz="4" w:space="0" w:color="auto"/>
          </w:tcBorders>
          <w:vAlign w:val="center"/>
        </w:tcPr>
        <w:p w14:paraId="3C3F9A38" w14:textId="77777777" w:rsidR="00985719" w:rsidRPr="007C0729" w:rsidRDefault="00985719" w:rsidP="00124467">
          <w:pPr>
            <w:tabs>
              <w:tab w:val="left" w:pos="1200"/>
            </w:tabs>
            <w:ind w:right="10"/>
            <w:jc w:val="right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7C0729">
            <w:rPr>
              <w:rFonts w:ascii="Times New Roman" w:hAnsi="Times New Roman"/>
              <w:sz w:val="20"/>
              <w:szCs w:val="20"/>
            </w:rPr>
            <w:t xml:space="preserve">Versiune: </w:t>
          </w:r>
          <w:r>
            <w:rPr>
              <w:rFonts w:ascii="Times New Roman" w:hAnsi="Times New Roman"/>
              <w:sz w:val="20"/>
              <w:szCs w:val="20"/>
            </w:rPr>
            <w:t>8</w:t>
          </w:r>
          <w:r w:rsidRPr="007C0729">
            <w:rPr>
              <w:rFonts w:ascii="Times New Roman" w:hAnsi="Times New Roman"/>
              <w:sz w:val="20"/>
              <w:szCs w:val="20"/>
            </w:rPr>
            <w:t>.0</w:t>
          </w:r>
        </w:p>
      </w:tc>
    </w:tr>
    <w:tr w:rsidR="000046DB" w:rsidRPr="00A63C54" w14:paraId="49C91F28" w14:textId="77777777" w:rsidTr="00634560">
      <w:trPr>
        <w:trHeight w:val="280"/>
      </w:trPr>
      <w:tc>
        <w:tcPr>
          <w:tcW w:w="2053" w:type="dxa"/>
          <w:vMerge/>
        </w:tcPr>
        <w:p w14:paraId="3E31B452" w14:textId="77777777" w:rsidR="00985719" w:rsidRPr="00A63C54" w:rsidRDefault="00985719">
          <w:pPr>
            <w:pStyle w:val="Header"/>
            <w:tabs>
              <w:tab w:val="clear" w:pos="9026"/>
              <w:tab w:val="right" w:pos="9240"/>
            </w:tabs>
            <w:ind w:right="10" w:firstLineChars="183" w:firstLine="366"/>
            <w:jc w:val="both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925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DF823C" w14:textId="77777777" w:rsidR="00985719" w:rsidRPr="00A63C54" w:rsidRDefault="00985719">
          <w:pPr>
            <w:pStyle w:val="Header"/>
            <w:tabs>
              <w:tab w:val="clear" w:pos="9026"/>
              <w:tab w:val="right" w:pos="9240"/>
            </w:tabs>
            <w:spacing w:before="20" w:after="20"/>
            <w:ind w:right="10"/>
            <w:jc w:val="both"/>
            <w:rPr>
              <w:rFonts w:ascii="Times New Roman" w:hAnsi="Times New Roman"/>
              <w:sz w:val="20"/>
              <w:szCs w:val="20"/>
            </w:rPr>
          </w:pPr>
          <w:r w:rsidRPr="00B07473">
            <w:rPr>
              <w:rFonts w:ascii="Times New Roman" w:hAnsi="Times New Roman"/>
              <w:sz w:val="20"/>
              <w:szCs w:val="20"/>
            </w:rPr>
            <w:t>Data intr</w:t>
          </w:r>
          <w:r w:rsidRPr="00A63C54">
            <w:rPr>
              <w:rFonts w:ascii="Times New Roman" w:hAnsi="Times New Roman"/>
              <w:sz w:val="20"/>
              <w:szCs w:val="20"/>
            </w:rPr>
            <w:t>ă</w:t>
          </w:r>
          <w:r w:rsidRPr="00B07473">
            <w:rPr>
              <w:rFonts w:ascii="Times New Roman" w:hAnsi="Times New Roman"/>
              <w:sz w:val="20"/>
              <w:szCs w:val="20"/>
            </w:rPr>
            <w:t xml:space="preserve">rii </w:t>
          </w:r>
          <w:r>
            <w:rPr>
              <w:rFonts w:ascii="Times New Roman" w:hAnsi="Times New Roman"/>
              <w:sz w:val="20"/>
              <w:szCs w:val="20"/>
            </w:rPr>
            <w:t>î</w:t>
          </w:r>
          <w:r w:rsidRPr="00B07473">
            <w:rPr>
              <w:rFonts w:ascii="Times New Roman" w:hAnsi="Times New Roman"/>
              <w:sz w:val="20"/>
              <w:szCs w:val="20"/>
            </w:rPr>
            <w:t>n vigoare:</w:t>
          </w:r>
          <w:r>
            <w:rPr>
              <w:rFonts w:ascii="Times New Roman" w:hAnsi="Times New Roman"/>
              <w:sz w:val="20"/>
              <w:szCs w:val="20"/>
            </w:rPr>
            <w:t xml:space="preserve"> 4-Dec-2024</w:t>
          </w:r>
        </w:p>
      </w:tc>
      <w:tc>
        <w:tcPr>
          <w:tcW w:w="3010" w:type="dxa"/>
          <w:tcBorders>
            <w:left w:val="single" w:sz="4" w:space="0" w:color="auto"/>
          </w:tcBorders>
          <w:vAlign w:val="center"/>
        </w:tcPr>
        <w:p w14:paraId="0094067A" w14:textId="77777777" w:rsidR="00985719" w:rsidRPr="00A63C54" w:rsidRDefault="00985719" w:rsidP="00C42E8D">
          <w:pPr>
            <w:pStyle w:val="Header"/>
            <w:tabs>
              <w:tab w:val="clear" w:pos="9026"/>
              <w:tab w:val="right" w:pos="9240"/>
            </w:tabs>
            <w:spacing w:before="20" w:after="20"/>
            <w:ind w:right="10"/>
            <w:jc w:val="right"/>
            <w:rPr>
              <w:rFonts w:ascii="Times New Roman" w:hAnsi="Times New Roman"/>
              <w:sz w:val="20"/>
              <w:szCs w:val="20"/>
            </w:rPr>
          </w:pPr>
          <w:r w:rsidRPr="00147CEF">
            <w:rPr>
              <w:rFonts w:ascii="Times New Roman" w:hAnsi="Times New Roman"/>
              <w:sz w:val="20"/>
              <w:szCs w:val="20"/>
            </w:rPr>
            <w:t xml:space="preserve">Pagina </w: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147CEF">
            <w:rPr>
              <w:rFonts w:ascii="Times New Roman" w:hAnsi="Times New Roman"/>
              <w:sz w:val="20"/>
              <w:szCs w:val="20"/>
            </w:rPr>
            <w:instrText xml:space="preserve"> PAGE   \* MERGEFORMAT </w:instrTex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sz w:val="20"/>
              <w:szCs w:val="20"/>
            </w:rPr>
            <w:t>47</w: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147CEF">
            <w:rPr>
              <w:rFonts w:ascii="Times New Roman" w:hAnsi="Times New Roman"/>
              <w:sz w:val="20"/>
              <w:szCs w:val="20"/>
            </w:rPr>
            <w:t xml:space="preserve"> din </w:t>
          </w:r>
          <w:r>
            <w:rPr>
              <w:rFonts w:ascii="Times New Roman" w:hAnsi="Times New Roman"/>
              <w:sz w:val="20"/>
              <w:szCs w:val="20"/>
            </w:rPr>
            <w:t>50</w:t>
          </w:r>
        </w:p>
      </w:tc>
    </w:tr>
  </w:tbl>
  <w:p w14:paraId="43BD1B26" w14:textId="77777777" w:rsidR="00985719" w:rsidRPr="00A63C54" w:rsidRDefault="00985719" w:rsidP="006A3CB4">
    <w:pPr>
      <w:pStyle w:val="Header"/>
      <w:rPr>
        <w:rFonts w:ascii="Times New Roman" w:hAnsi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X="-142" w:tblpY="51"/>
      <w:tblOverlap w:val="never"/>
      <w:tblW w:w="99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53"/>
      <w:gridCol w:w="3797"/>
      <w:gridCol w:w="2069"/>
      <w:gridCol w:w="2069"/>
    </w:tblGrid>
    <w:tr w:rsidR="002D525C" w14:paraId="589D8E0F" w14:textId="77777777" w:rsidTr="009A7F6D">
      <w:trPr>
        <w:trHeight w:val="142"/>
      </w:trPr>
      <w:tc>
        <w:tcPr>
          <w:tcW w:w="2053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A07FEB1" w14:textId="77777777" w:rsidR="00985719" w:rsidRDefault="00985719" w:rsidP="002D525C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7935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FC2A0BF" w14:textId="77777777" w:rsidR="00985719" w:rsidRPr="007C0729" w:rsidRDefault="00985719" w:rsidP="002D525C">
          <w:pPr>
            <w:tabs>
              <w:tab w:val="left" w:pos="1200"/>
            </w:tabs>
            <w:ind w:right="10" w:firstLineChars="183" w:firstLine="366"/>
            <w:jc w:val="center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</w:p>
      </w:tc>
    </w:tr>
    <w:tr w:rsidR="002D525C" w14:paraId="5FB076A3" w14:textId="77777777" w:rsidTr="00985719">
      <w:trPr>
        <w:trHeight w:val="194"/>
      </w:trPr>
      <w:tc>
        <w:tcPr>
          <w:tcW w:w="2053" w:type="dxa"/>
          <w:vMerge w:val="restart"/>
          <w:tcBorders>
            <w:top w:val="single" w:sz="4" w:space="0" w:color="auto"/>
          </w:tcBorders>
        </w:tcPr>
        <w:p w14:paraId="2F5FCB03" w14:textId="77777777" w:rsidR="00985719" w:rsidRDefault="00985719" w:rsidP="00985719">
          <w:pPr>
            <w:pStyle w:val="Header"/>
            <w:tabs>
              <w:tab w:val="clear" w:pos="9026"/>
              <w:tab w:val="right" w:pos="9240"/>
            </w:tabs>
            <w:ind w:right="10"/>
            <w:jc w:val="both"/>
            <w:rPr>
              <w:rFonts w:ascii="Tahoma" w:hAnsi="Tahoma" w:cs="Tahoma"/>
              <w:sz w:val="24"/>
              <w:szCs w:val="24"/>
            </w:rPr>
          </w:pPr>
          <w:r>
            <w:rPr>
              <w:rFonts w:ascii="Tahoma" w:hAnsi="Tahoma" w:cs="Tahoma"/>
              <w:noProof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60865C17" wp14:editId="1D87D977">
                <wp:simplePos x="0" y="0"/>
                <wp:positionH relativeFrom="column">
                  <wp:posOffset>69850</wp:posOffset>
                </wp:positionH>
                <wp:positionV relativeFrom="paragraph">
                  <wp:posOffset>19685</wp:posOffset>
                </wp:positionV>
                <wp:extent cx="1047750" cy="600075"/>
                <wp:effectExtent l="0" t="0" r="0" b="9525"/>
                <wp:wrapThrough wrapText="bothSides">
                  <wp:wrapPolygon edited="0">
                    <wp:start x="0" y="0"/>
                    <wp:lineTo x="0" y="21257"/>
                    <wp:lineTo x="21207" y="21257"/>
                    <wp:lineTo x="21207" y="0"/>
                    <wp:lineTo x="0" y="0"/>
                  </wp:wrapPolygon>
                </wp:wrapThrough>
                <wp:docPr id="323912114" name="Picture 323912114" descr="A close-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912114" name="Picture 323912114" descr="A close-up of a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77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35" w:type="dxa"/>
          <w:gridSpan w:val="3"/>
          <w:tcBorders>
            <w:top w:val="single" w:sz="4" w:space="0" w:color="auto"/>
          </w:tcBorders>
          <w:vAlign w:val="center"/>
        </w:tcPr>
        <w:p w14:paraId="3A476312" w14:textId="593567B7" w:rsidR="00985719" w:rsidRPr="00985719" w:rsidRDefault="00985719" w:rsidP="00985719">
          <w:pPr>
            <w:spacing w:after="160" w:line="259" w:lineRule="auto"/>
            <w:jc w:val="center"/>
            <w:rPr>
              <w:rFonts w:ascii="Times New Roman" w:hAnsi="Times New Roman"/>
              <w:b/>
              <w:bCs/>
              <w:iCs/>
              <w:sz w:val="24"/>
              <w:szCs w:val="24"/>
            </w:rPr>
          </w:pPr>
          <w:r w:rsidRPr="00034080">
            <w:rPr>
              <w:rFonts w:ascii="Times New Roman" w:hAnsi="Times New Roman"/>
              <w:b/>
              <w:bCs/>
              <w:iCs/>
              <w:sz w:val="24"/>
              <w:szCs w:val="24"/>
            </w:rPr>
            <w:t>Anexa 1/OSMR-IL-</w:t>
          </w:r>
          <w:r>
            <w:rPr>
              <w:rFonts w:ascii="Times New Roman" w:hAnsi="Times New Roman"/>
              <w:b/>
              <w:bCs/>
              <w:iCs/>
              <w:sz w:val="24"/>
              <w:szCs w:val="24"/>
            </w:rPr>
            <w:t>0</w:t>
          </w:r>
          <w:r w:rsidRPr="00034080">
            <w:rPr>
              <w:rFonts w:ascii="Times New Roman" w:hAnsi="Times New Roman"/>
              <w:b/>
              <w:bCs/>
              <w:iCs/>
              <w:sz w:val="24"/>
              <w:szCs w:val="24"/>
            </w:rPr>
            <w:t>8 – Lista URL-uri</w:t>
          </w:r>
        </w:p>
      </w:tc>
    </w:tr>
    <w:tr w:rsidR="00985719" w14:paraId="121C9350" w14:textId="77777777" w:rsidTr="00B5680C">
      <w:trPr>
        <w:trHeight w:val="806"/>
      </w:trPr>
      <w:tc>
        <w:tcPr>
          <w:tcW w:w="2053" w:type="dxa"/>
          <w:vMerge/>
        </w:tcPr>
        <w:p w14:paraId="0FC447E6" w14:textId="77777777" w:rsidR="00985719" w:rsidRDefault="00985719" w:rsidP="002D525C">
          <w:pPr>
            <w:pStyle w:val="Header"/>
            <w:tabs>
              <w:tab w:val="clear" w:pos="9026"/>
              <w:tab w:val="right" w:pos="9240"/>
            </w:tabs>
            <w:ind w:right="10" w:firstLineChars="183" w:firstLine="439"/>
            <w:jc w:val="both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3797" w:type="dxa"/>
          <w:tcBorders>
            <w:top w:val="single" w:sz="4" w:space="0" w:color="auto"/>
          </w:tcBorders>
          <w:vAlign w:val="center"/>
        </w:tcPr>
        <w:p w14:paraId="7806FF9E" w14:textId="39E103D2" w:rsidR="00985719" w:rsidRPr="007C0729" w:rsidRDefault="00985719" w:rsidP="002D525C">
          <w:pPr>
            <w:tabs>
              <w:tab w:val="left" w:pos="1200"/>
            </w:tabs>
            <w:ind w:right="10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7C0729">
            <w:rPr>
              <w:rFonts w:ascii="Times New Roman" w:hAnsi="Times New Roman"/>
              <w:sz w:val="20"/>
              <w:szCs w:val="20"/>
            </w:rPr>
            <w:t xml:space="preserve">Cod Document:  </w:t>
          </w:r>
          <w:r>
            <w:rPr>
              <w:rFonts w:ascii="Times New Roman" w:hAnsi="Times New Roman"/>
              <w:sz w:val="20"/>
              <w:szCs w:val="20"/>
            </w:rPr>
            <w:t xml:space="preserve">Anexa 1 / </w:t>
          </w:r>
          <w:r w:rsidRPr="007C0729">
            <w:rPr>
              <w:rFonts w:ascii="Times New Roman" w:hAnsi="Times New Roman"/>
              <w:sz w:val="20"/>
              <w:szCs w:val="20"/>
            </w:rPr>
            <w:t>OSMR-</w:t>
          </w:r>
          <w:r>
            <w:rPr>
              <w:rFonts w:ascii="Times New Roman" w:hAnsi="Times New Roman"/>
              <w:sz w:val="20"/>
              <w:szCs w:val="20"/>
            </w:rPr>
            <w:t>IL</w:t>
          </w:r>
          <w:r w:rsidRPr="007C0729">
            <w:rPr>
              <w:rFonts w:ascii="Times New Roman" w:hAnsi="Times New Roman"/>
              <w:sz w:val="20"/>
              <w:szCs w:val="20"/>
            </w:rPr>
            <w:t>-0</w:t>
          </w:r>
          <w:r>
            <w:rPr>
              <w:rFonts w:ascii="Times New Roman" w:hAnsi="Times New Roman"/>
              <w:sz w:val="20"/>
              <w:szCs w:val="20"/>
            </w:rPr>
            <w:t>8</w:t>
          </w:r>
        </w:p>
      </w:tc>
      <w:tc>
        <w:tcPr>
          <w:tcW w:w="2069" w:type="dxa"/>
          <w:tcBorders>
            <w:top w:val="single" w:sz="4" w:space="0" w:color="auto"/>
          </w:tcBorders>
          <w:vAlign w:val="center"/>
        </w:tcPr>
        <w:p w14:paraId="0BBC27AE" w14:textId="5FB8F043" w:rsidR="00985719" w:rsidRPr="007C0729" w:rsidRDefault="00985719" w:rsidP="00985719">
          <w:pPr>
            <w:tabs>
              <w:tab w:val="left" w:pos="1200"/>
            </w:tabs>
            <w:ind w:right="10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7C0729">
            <w:rPr>
              <w:rFonts w:ascii="Times New Roman" w:hAnsi="Times New Roman"/>
              <w:sz w:val="20"/>
              <w:szCs w:val="20"/>
            </w:rPr>
            <w:t xml:space="preserve">Versiune: </w:t>
          </w:r>
          <w:r w:rsidR="00C53C3B">
            <w:rPr>
              <w:rFonts w:ascii="Times New Roman" w:hAnsi="Times New Roman"/>
              <w:sz w:val="20"/>
              <w:szCs w:val="20"/>
            </w:rPr>
            <w:t>9</w:t>
          </w:r>
          <w:r w:rsidRPr="007C0729">
            <w:rPr>
              <w:rFonts w:ascii="Times New Roman" w:hAnsi="Times New Roman"/>
              <w:sz w:val="20"/>
              <w:szCs w:val="20"/>
            </w:rPr>
            <w:t>.0</w:t>
          </w:r>
        </w:p>
      </w:tc>
      <w:tc>
        <w:tcPr>
          <w:tcW w:w="2069" w:type="dxa"/>
          <w:tcBorders>
            <w:top w:val="single" w:sz="4" w:space="0" w:color="auto"/>
          </w:tcBorders>
          <w:vAlign w:val="center"/>
        </w:tcPr>
        <w:p w14:paraId="3F895206" w14:textId="4FB02FC4" w:rsidR="00985719" w:rsidRPr="007C0729" w:rsidRDefault="00985719" w:rsidP="00985719">
          <w:pPr>
            <w:tabs>
              <w:tab w:val="left" w:pos="1200"/>
            </w:tabs>
            <w:ind w:right="10"/>
            <w:rPr>
              <w:rFonts w:ascii="Times New Roman" w:eastAsia="STZhongsong" w:hAnsi="Times New Roman"/>
              <w:b/>
              <w:caps/>
              <w:sz w:val="20"/>
              <w:szCs w:val="20"/>
              <w:lang w:val="en-GB" w:eastAsia="zh-CN"/>
            </w:rPr>
          </w:pPr>
          <w:r w:rsidRPr="00147CEF">
            <w:rPr>
              <w:rFonts w:ascii="Times New Roman" w:hAnsi="Times New Roman"/>
              <w:sz w:val="20"/>
              <w:szCs w:val="20"/>
            </w:rPr>
            <w:t xml:space="preserve">Pagina </w: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147CEF">
            <w:rPr>
              <w:rFonts w:ascii="Times New Roman" w:hAnsi="Times New Roman"/>
              <w:sz w:val="20"/>
              <w:szCs w:val="20"/>
            </w:rPr>
            <w:instrText xml:space="preserve"> PAGE   \* MERGEFORMAT </w:instrTex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sz w:val="20"/>
              <w:szCs w:val="20"/>
            </w:rPr>
            <w:t>1</w:t>
          </w:r>
          <w:r w:rsidRPr="00147CEF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147CEF">
            <w:rPr>
              <w:rFonts w:ascii="Times New Roman" w:hAnsi="Times New Roman"/>
              <w:sz w:val="20"/>
              <w:szCs w:val="20"/>
            </w:rPr>
            <w:t xml:space="preserve"> din </w:t>
          </w:r>
          <w:r>
            <w:rPr>
              <w:rFonts w:ascii="Times New Roman" w:hAnsi="Times New Roman"/>
              <w:sz w:val="20"/>
              <w:szCs w:val="20"/>
            </w:rPr>
            <w:t>1</w:t>
          </w:r>
        </w:p>
      </w:tc>
    </w:tr>
  </w:tbl>
  <w:p w14:paraId="109F7C9D" w14:textId="77777777" w:rsidR="00985719" w:rsidRDefault="00985719" w:rsidP="00B568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19"/>
    <w:rsid w:val="0001237B"/>
    <w:rsid w:val="000B0AF4"/>
    <w:rsid w:val="002A659F"/>
    <w:rsid w:val="006141FD"/>
    <w:rsid w:val="00985719"/>
    <w:rsid w:val="00B5680C"/>
    <w:rsid w:val="00C5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BADB4"/>
  <w15:chartTrackingRefBased/>
  <w15:docId w15:val="{F5F359C4-8C4C-4652-86AE-E0D38C15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719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57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7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7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7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7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71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71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71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71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5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7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5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7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5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7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5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71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9857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985719"/>
    <w:rPr>
      <w:rFonts w:ascii="Calibri" w:eastAsia="Times New Roman" w:hAnsi="Calibri" w:cs="Times New Roman"/>
      <w:kern w:val="0"/>
      <w:sz w:val="22"/>
      <w:szCs w:val="22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9857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985719"/>
    <w:rPr>
      <w:rFonts w:ascii="Calibri" w:eastAsia="Times New Roman" w:hAnsi="Calibri" w:cs="Times New Roman"/>
      <w:kern w:val="0"/>
      <w:sz w:val="22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9857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s-single-transactions-int-ro.nmvs.eu:8443/" TargetMode="External"/><Relationship Id="rId13" Type="http://schemas.openxmlformats.org/officeDocument/2006/relationships/hyperlink" Target="https://ws-support-int-ro.nmvs.eu:8448/" TargetMode="External"/><Relationship Id="rId18" Type="http://schemas.openxmlformats.org/officeDocument/2006/relationships/hyperlink" Target="https://ws-bulk-transactions-prod-ro.nmvs.eu:8445/" TargetMode="External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hyperlink" Target="https://ws-support-prod-ro.nmvs.eu:8448/" TargetMode="External"/><Relationship Id="rId7" Type="http://schemas.openxmlformats.org/officeDocument/2006/relationships/hyperlink" Target="https://portal-pki-int-ro.nmvs.eu/" TargetMode="External"/><Relationship Id="rId12" Type="http://schemas.openxmlformats.org/officeDocument/2006/relationships/hyperlink" Target="https://ws-master-data-int-ro.nmvs.eu:8447/" TargetMode="External"/><Relationship Id="rId17" Type="http://schemas.openxmlformats.org/officeDocument/2006/relationships/hyperlink" Target="https://ws-pki-prod-ro.nmvs.eu:8444/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ws-single-transactions-prod-ro.nmvs.eu:8443/" TargetMode="External"/><Relationship Id="rId20" Type="http://schemas.openxmlformats.org/officeDocument/2006/relationships/hyperlink" Target="https://ws-master-data-prod-ro.nmvs.eu:8447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ortal-int-ro.nmvs.eu:443" TargetMode="External"/><Relationship Id="rId11" Type="http://schemas.openxmlformats.org/officeDocument/2006/relationships/hyperlink" Target="https://ws-mixed-bulk-transactions-int-ro.nmvs.eu:8446/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portal-pki-prod-ro.nmvs.eu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s-bulk-transactions-int-ro.nmvs.eu:8445/" TargetMode="External"/><Relationship Id="rId19" Type="http://schemas.openxmlformats.org/officeDocument/2006/relationships/hyperlink" Target="https://ws-mixed-bulk-transactions-prod-ro.nmvs.eu:8446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s-pki-int-ro.nmvs.eu:8444/" TargetMode="External"/><Relationship Id="rId14" Type="http://schemas.openxmlformats.org/officeDocument/2006/relationships/hyperlink" Target="https://portal-prod-ro.nmvs.eu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430</Words>
  <Characters>2615</Characters>
  <Application>Microsoft Office Word</Application>
  <DocSecurity>0</DocSecurity>
  <Lines>26</Lines>
  <Paragraphs>11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Georgescu Elena</dc:creator>
  <cp:keywords/>
  <dc:description/>
  <cp:lastModifiedBy>Elena Georgescu</cp:lastModifiedBy>
  <cp:revision>3</cp:revision>
  <dcterms:created xsi:type="dcterms:W3CDTF">2025-01-09T11:23:00Z</dcterms:created>
  <dcterms:modified xsi:type="dcterms:W3CDTF">2026-10-26T12:19:00Z</dcterms:modified>
</cp:coreProperties>
</file>